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D1F8BA" w14:textId="38F0D5A3" w:rsidR="00F9320B" w:rsidRDefault="00F9320B">
      <w:pPr>
        <w:rPr>
          <w:rFonts w:ascii="Century Schoolbook L" w:hAnsi="Century Schoolbook L"/>
        </w:rPr>
      </w:pPr>
      <w:r w:rsidRPr="00F9320B">
        <w:rPr>
          <w:rFonts w:ascii="Century Schoolbook L" w:hAnsi="Century Schoolbook L"/>
          <w:noProof/>
        </w:rPr>
        <w:drawing>
          <wp:inline distT="0" distB="0" distL="0" distR="0" wp14:anchorId="0A409EFE" wp14:editId="64FC76F3">
            <wp:extent cx="6127032" cy="8182303"/>
            <wp:effectExtent l="0" t="0" r="0" b="0"/>
            <wp:docPr id="4744760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476071" name=""/>
                    <pic:cNvPicPr/>
                  </pic:nvPicPr>
                  <pic:blipFill>
                    <a:blip r:embed="rId7"/>
                    <a:stretch>
                      <a:fillRect/>
                    </a:stretch>
                  </pic:blipFill>
                  <pic:spPr>
                    <a:xfrm>
                      <a:off x="0" y="0"/>
                      <a:ext cx="6139842" cy="8199410"/>
                    </a:xfrm>
                    <a:prstGeom prst="rect">
                      <a:avLst/>
                    </a:prstGeom>
                  </pic:spPr>
                </pic:pic>
              </a:graphicData>
            </a:graphic>
          </wp:inline>
        </w:drawing>
      </w:r>
    </w:p>
    <w:p w14:paraId="6F945B17" w14:textId="326DD1E8" w:rsidR="0081314D" w:rsidRPr="000416A7" w:rsidRDefault="0081314D" w:rsidP="007C7BCB">
      <w:pPr>
        <w:spacing w:before="120"/>
      </w:pPr>
      <w:r w:rsidRPr="00E14AE4">
        <w:rPr>
          <w:rFonts w:ascii="Century Schoolbook L" w:hAnsi="Century Schoolbook L"/>
          <w:u w:val="single"/>
        </w:rPr>
        <w:lastRenderedPageBreak/>
        <w:t>5.3 Parks</w:t>
      </w:r>
      <w:r>
        <w:rPr>
          <w:rFonts w:ascii="Century Schoolbook L" w:hAnsi="Century Schoolbook L"/>
        </w:rPr>
        <w:t xml:space="preserve">:  Discussed buying </w:t>
      </w:r>
      <w:r w:rsidR="00CF3082">
        <w:rPr>
          <w:rFonts w:ascii="Century Schoolbook L" w:hAnsi="Century Schoolbook L"/>
        </w:rPr>
        <w:t>a</w:t>
      </w:r>
      <w:r>
        <w:rPr>
          <w:rFonts w:ascii="Century Schoolbook L" w:hAnsi="Century Schoolbook L"/>
        </w:rPr>
        <w:t xml:space="preserve"> special lock </w:t>
      </w:r>
      <w:r w:rsidR="002446F8">
        <w:rPr>
          <w:rFonts w:ascii="Century Schoolbook L" w:hAnsi="Century Schoolbook L"/>
        </w:rPr>
        <w:t>to</w:t>
      </w:r>
      <w:r>
        <w:rPr>
          <w:rFonts w:ascii="Century Schoolbook L" w:hAnsi="Century Schoolbook L"/>
        </w:rPr>
        <w:t xml:space="preserve"> control non</w:t>
      </w:r>
      <w:r w:rsidR="00CF3082">
        <w:rPr>
          <w:rFonts w:ascii="Century Schoolbook L" w:hAnsi="Century Schoolbook L"/>
        </w:rPr>
        <w:t>-</w:t>
      </w:r>
      <w:r>
        <w:rPr>
          <w:rFonts w:ascii="Century Schoolbook L" w:hAnsi="Century Schoolbook L"/>
        </w:rPr>
        <w:t xml:space="preserve">community members entering </w:t>
      </w:r>
      <w:r w:rsidR="00516745">
        <w:rPr>
          <w:rFonts w:ascii="Century Schoolbook L" w:hAnsi="Century Schoolbook L"/>
        </w:rPr>
        <w:t xml:space="preserve">the </w:t>
      </w:r>
      <w:r>
        <w:rPr>
          <w:rFonts w:ascii="Century Schoolbook L" w:hAnsi="Century Schoolbook L"/>
        </w:rPr>
        <w:t>park at night.</w:t>
      </w:r>
      <w:r w:rsidR="00F91FEE">
        <w:rPr>
          <w:rFonts w:ascii="Century Schoolbook L" w:hAnsi="Century Schoolbook L"/>
        </w:rPr>
        <w:t xml:space="preserve">  </w:t>
      </w:r>
      <w:r w:rsidR="002446F8">
        <w:rPr>
          <w:rFonts w:ascii="Century Schoolbook L" w:hAnsi="Century Schoolbook L"/>
        </w:rPr>
        <w:t>T</w:t>
      </w:r>
      <w:r w:rsidR="00F91FEE">
        <w:rPr>
          <w:rFonts w:ascii="Century Schoolbook L" w:hAnsi="Century Schoolbook L"/>
        </w:rPr>
        <w:t>he Lock ha</w:t>
      </w:r>
      <w:r w:rsidR="002446F8">
        <w:rPr>
          <w:rFonts w:ascii="Century Schoolbook L" w:hAnsi="Century Schoolbook L"/>
        </w:rPr>
        <w:t>s not</w:t>
      </w:r>
      <w:r w:rsidR="00F91FEE">
        <w:rPr>
          <w:rFonts w:ascii="Century Schoolbook L" w:hAnsi="Century Schoolbook L"/>
        </w:rPr>
        <w:t xml:space="preserve"> been purchased yet.  </w:t>
      </w:r>
      <w:r w:rsidR="002446F8">
        <w:rPr>
          <w:rFonts w:ascii="Century Schoolbook L" w:hAnsi="Century Schoolbook L"/>
        </w:rPr>
        <w:t xml:space="preserve">A </w:t>
      </w:r>
      <w:r w:rsidR="00F91FEE">
        <w:rPr>
          <w:rFonts w:ascii="Century Schoolbook L" w:hAnsi="Century Schoolbook L"/>
        </w:rPr>
        <w:t>key pad so only community members can enter the parks</w:t>
      </w:r>
      <w:r w:rsidR="002446F8">
        <w:rPr>
          <w:rFonts w:ascii="Century Schoolbook L" w:hAnsi="Century Schoolbook L"/>
        </w:rPr>
        <w:t xml:space="preserve"> is</w:t>
      </w:r>
      <w:r w:rsidR="002F6CC5">
        <w:rPr>
          <w:rFonts w:ascii="Century Schoolbook L" w:hAnsi="Century Schoolbook L"/>
        </w:rPr>
        <w:t xml:space="preserve"> also </w:t>
      </w:r>
      <w:r w:rsidR="002446F8">
        <w:rPr>
          <w:rFonts w:ascii="Century Schoolbook L" w:hAnsi="Century Schoolbook L"/>
        </w:rPr>
        <w:t>being considered</w:t>
      </w:r>
      <w:r w:rsidR="00F91FEE">
        <w:rPr>
          <w:rFonts w:ascii="Century Schoolbook L" w:hAnsi="Century Schoolbook L"/>
        </w:rPr>
        <w:t>.</w:t>
      </w:r>
      <w:r w:rsidR="002A39FA">
        <w:rPr>
          <w:rFonts w:ascii="Century Schoolbook L" w:hAnsi="Century Schoolbook L"/>
        </w:rPr>
        <w:t xml:space="preserve">  There is a resident that is locking the gates at night and opening them in the morning to keep non-residen</w:t>
      </w:r>
      <w:r w:rsidR="00377D6B">
        <w:rPr>
          <w:rFonts w:ascii="Century Schoolbook L" w:hAnsi="Century Schoolbook L"/>
        </w:rPr>
        <w:t>ts</w:t>
      </w:r>
      <w:r w:rsidR="002A39FA">
        <w:rPr>
          <w:rFonts w:ascii="Century Schoolbook L" w:hAnsi="Century Schoolbook L"/>
        </w:rPr>
        <w:t xml:space="preserve"> out of the park at night.  The VP did give him permission to do that.</w:t>
      </w:r>
    </w:p>
    <w:p w14:paraId="3174D649" w14:textId="528A0F6B" w:rsidR="007423B6" w:rsidRPr="0081314D" w:rsidRDefault="00000000" w:rsidP="007C7BCB">
      <w:pPr>
        <w:spacing w:before="120"/>
      </w:pPr>
      <w:r w:rsidRPr="0081314D">
        <w:rPr>
          <w:b/>
          <w:bCs/>
        </w:rPr>
        <w:t xml:space="preserve">6.  ACC Report.  </w:t>
      </w:r>
      <w:r w:rsidR="002446F8">
        <w:rPr>
          <w:rFonts w:ascii="Century Schoolbook L" w:hAnsi="Century Schoolbook L"/>
        </w:rPr>
        <w:t xml:space="preserve">The </w:t>
      </w:r>
      <w:r w:rsidRPr="0081314D">
        <w:rPr>
          <w:rFonts w:ascii="Century Schoolbook L" w:hAnsi="Century Schoolbook L"/>
        </w:rPr>
        <w:t xml:space="preserve">ACC Inspector, </w:t>
      </w:r>
      <w:r w:rsidR="002446F8">
        <w:rPr>
          <w:rFonts w:ascii="Century Schoolbook L" w:hAnsi="Century Schoolbook L"/>
        </w:rPr>
        <w:t>has</w:t>
      </w:r>
      <w:r w:rsidR="0081314D" w:rsidRPr="0081314D">
        <w:rPr>
          <w:rFonts w:ascii="Century Schoolbook L" w:hAnsi="Century Schoolbook L"/>
        </w:rPr>
        <w:t xml:space="preserve"> had </w:t>
      </w:r>
      <w:r w:rsidR="002446F8">
        <w:rPr>
          <w:rFonts w:ascii="Century Schoolbook L" w:hAnsi="Century Schoolbook L"/>
        </w:rPr>
        <w:t>two</w:t>
      </w:r>
      <w:r w:rsidR="0081314D" w:rsidRPr="0081314D">
        <w:rPr>
          <w:rFonts w:ascii="Century Schoolbook L" w:hAnsi="Century Schoolbook L"/>
        </w:rPr>
        <w:t xml:space="preserve"> people contact him about construction approval </w:t>
      </w:r>
      <w:r w:rsidR="00686871">
        <w:rPr>
          <w:rFonts w:ascii="Century Schoolbook L" w:hAnsi="Century Schoolbook L"/>
        </w:rPr>
        <w:t xml:space="preserve">for new house plans </w:t>
      </w:r>
      <w:r w:rsidR="0081314D" w:rsidRPr="0081314D">
        <w:rPr>
          <w:rFonts w:ascii="Century Schoolbook L" w:hAnsi="Century Schoolbook L"/>
        </w:rPr>
        <w:t>and one resident wants a waiver for a metal roof.</w:t>
      </w:r>
      <w:r w:rsidR="00227C8B">
        <w:rPr>
          <w:rFonts w:ascii="Century Schoolbook L" w:hAnsi="Century Schoolbook L"/>
        </w:rPr>
        <w:t xml:space="preserve">  We have one residence that is not responding to letters about deed restriction violations.</w:t>
      </w:r>
      <w:r w:rsidR="00741A2A">
        <w:rPr>
          <w:rFonts w:ascii="Century Schoolbook L" w:hAnsi="Century Schoolbook L"/>
        </w:rPr>
        <w:t xml:space="preserve">  </w:t>
      </w:r>
      <w:r w:rsidR="002446F8">
        <w:rPr>
          <w:rFonts w:ascii="Century Schoolbook L" w:hAnsi="Century Schoolbook L"/>
        </w:rPr>
        <w:t xml:space="preserve">Consequently, the ACC will </w:t>
      </w:r>
      <w:r w:rsidR="00741A2A">
        <w:rPr>
          <w:rFonts w:ascii="Century Schoolbook L" w:hAnsi="Century Schoolbook L"/>
        </w:rPr>
        <w:t>be bringing paperwork in</w:t>
      </w:r>
      <w:r w:rsidR="002446F8">
        <w:rPr>
          <w:rFonts w:ascii="Century Schoolbook L" w:hAnsi="Century Schoolbook L"/>
        </w:rPr>
        <w:t xml:space="preserve"> for the next meeting</w:t>
      </w:r>
      <w:r w:rsidR="00741A2A">
        <w:rPr>
          <w:rFonts w:ascii="Century Schoolbook L" w:hAnsi="Century Schoolbook L"/>
        </w:rPr>
        <w:t xml:space="preserve"> so the Board c</w:t>
      </w:r>
      <w:r w:rsidR="002446F8">
        <w:rPr>
          <w:rFonts w:ascii="Century Schoolbook L" w:hAnsi="Century Schoolbook L"/>
        </w:rPr>
        <w:t>an</w:t>
      </w:r>
      <w:r w:rsidR="00741A2A">
        <w:rPr>
          <w:rFonts w:ascii="Century Schoolbook L" w:hAnsi="Century Schoolbook L"/>
        </w:rPr>
        <w:t xml:space="preserve"> decide what the next step w</w:t>
      </w:r>
      <w:r w:rsidR="002446F8">
        <w:rPr>
          <w:rFonts w:ascii="Century Schoolbook L" w:hAnsi="Century Schoolbook L"/>
        </w:rPr>
        <w:t>ill</w:t>
      </w:r>
      <w:r w:rsidR="00741A2A">
        <w:rPr>
          <w:rFonts w:ascii="Century Schoolbook L" w:hAnsi="Century Schoolbook L"/>
        </w:rPr>
        <w:t xml:space="preserve"> be.</w:t>
      </w:r>
    </w:p>
    <w:p w14:paraId="13518A08" w14:textId="77777777" w:rsidR="0033659C" w:rsidRPr="00F91FEE" w:rsidRDefault="00000000" w:rsidP="007C7BCB">
      <w:pPr>
        <w:spacing w:before="120"/>
        <w:rPr>
          <w:rFonts w:ascii="Century Schoolbook L" w:hAnsi="Century Schoolbook L"/>
          <w:b/>
          <w:bCs/>
        </w:rPr>
      </w:pPr>
      <w:r w:rsidRPr="00F91FEE">
        <w:rPr>
          <w:rFonts w:ascii="Century Schoolbook L" w:hAnsi="Century Schoolbook L"/>
          <w:b/>
          <w:bCs/>
        </w:rPr>
        <w:t xml:space="preserve">7.  Old Business.  </w:t>
      </w:r>
    </w:p>
    <w:p w14:paraId="0714BE46" w14:textId="70412F21" w:rsidR="00F91FEE" w:rsidRPr="00E4162E" w:rsidRDefault="00F91FEE" w:rsidP="00F91FEE">
      <w:pPr>
        <w:spacing w:before="120"/>
      </w:pPr>
      <w:proofErr w:type="gramStart"/>
      <w:r>
        <w:rPr>
          <w:u w:val="single"/>
        </w:rPr>
        <w:t>7.1</w:t>
      </w:r>
      <w:r w:rsidRPr="00E4162E">
        <w:rPr>
          <w:u w:val="single"/>
        </w:rPr>
        <w:t xml:space="preserve">  Meeting</w:t>
      </w:r>
      <w:proofErr w:type="gramEnd"/>
      <w:r w:rsidRPr="00E4162E">
        <w:rPr>
          <w:u w:val="single"/>
        </w:rPr>
        <w:t xml:space="preserve"> Schedule</w:t>
      </w:r>
      <w:r w:rsidRPr="00E4162E">
        <w:t xml:space="preserve">:  </w:t>
      </w:r>
      <w:r w:rsidR="004C7047">
        <w:t>A suggestion was made to</w:t>
      </w:r>
      <w:r w:rsidRPr="00E4162E">
        <w:t xml:space="preserve"> change the meeting dates to every other month rather than 9-months out of the year.  Discussion ensued on Texas Law versus POA laws.  </w:t>
      </w:r>
      <w:r w:rsidR="009B105B">
        <w:t>Discussion tabled until further research could be conducted.</w:t>
      </w:r>
    </w:p>
    <w:p w14:paraId="69C06FB7" w14:textId="745576BE" w:rsidR="00F91FEE" w:rsidRPr="001D3A77" w:rsidRDefault="00F91FEE" w:rsidP="007C7BCB">
      <w:pPr>
        <w:spacing w:before="120"/>
        <w:rPr>
          <w:rFonts w:ascii="Century Schoolbook L" w:hAnsi="Century Schoolbook L"/>
          <w:b/>
          <w:bCs/>
          <w:highlight w:val="yellow"/>
        </w:rPr>
      </w:pPr>
      <w:r w:rsidRPr="00F91FEE">
        <w:rPr>
          <w:u w:val="single"/>
        </w:rPr>
        <w:t>7.2.  Downed trees:</w:t>
      </w:r>
      <w:r w:rsidRPr="00F91FEE">
        <w:t xml:space="preserve">  Discussion about the downed trees on the intersection of Hunter’s Glen and FM775.  </w:t>
      </w:r>
    </w:p>
    <w:p w14:paraId="41FCCADE" w14:textId="77777777" w:rsidR="0033659C" w:rsidRPr="001F36A5" w:rsidRDefault="001067BA" w:rsidP="001067BA">
      <w:pPr>
        <w:spacing w:before="120"/>
        <w:rPr>
          <w:b/>
          <w:bCs/>
        </w:rPr>
      </w:pPr>
      <w:r w:rsidRPr="001F36A5">
        <w:rPr>
          <w:b/>
          <w:bCs/>
        </w:rPr>
        <w:t>8.  New Business</w:t>
      </w:r>
      <w:r w:rsidR="00591CE0" w:rsidRPr="001F36A5">
        <w:rPr>
          <w:b/>
          <w:bCs/>
        </w:rPr>
        <w:t xml:space="preserve">:  </w:t>
      </w:r>
    </w:p>
    <w:p w14:paraId="7B864901" w14:textId="7C0195C5" w:rsidR="0033659C" w:rsidRPr="00DA5D50" w:rsidRDefault="0033659C" w:rsidP="001067BA">
      <w:pPr>
        <w:spacing w:before="120"/>
      </w:pPr>
      <w:r w:rsidRPr="00474DBF">
        <w:rPr>
          <w:u w:val="single"/>
        </w:rPr>
        <w:t xml:space="preserve">8.1 </w:t>
      </w:r>
      <w:r w:rsidR="00DA5D50" w:rsidRPr="00DA5D50">
        <w:rPr>
          <w:u w:val="single"/>
        </w:rPr>
        <w:t>Secretary resigned</w:t>
      </w:r>
      <w:r w:rsidR="00DA5D50" w:rsidRPr="00DA5D50">
        <w:t xml:space="preserve">: After 7 years of dedicated service, Susan </w:t>
      </w:r>
      <w:r w:rsidR="00A15E77">
        <w:t>retired</w:t>
      </w:r>
      <w:r w:rsidR="00DA5D50" w:rsidRPr="00DA5D50">
        <w:t xml:space="preserve"> from the board.  Consequently, a new Secretary must be elected.  We will be advertising to fill the position.</w:t>
      </w:r>
    </w:p>
    <w:p w14:paraId="085C04D3" w14:textId="0FBA04D2" w:rsidR="0075432A" w:rsidRPr="0075432A" w:rsidRDefault="0075432A" w:rsidP="001067BA">
      <w:pPr>
        <w:spacing w:before="120"/>
      </w:pPr>
      <w:r w:rsidRPr="0075432A">
        <w:rPr>
          <w:u w:val="single"/>
        </w:rPr>
        <w:t>8.2</w:t>
      </w:r>
      <w:r>
        <w:rPr>
          <w:u w:val="single"/>
        </w:rPr>
        <w:t xml:space="preserve"> </w:t>
      </w:r>
      <w:r w:rsidRPr="0075432A">
        <w:rPr>
          <w:u w:val="single"/>
        </w:rPr>
        <w:t>Vandalism</w:t>
      </w:r>
      <w:r w:rsidRPr="0075432A">
        <w:t>: A Mailbox at Misty Bend and Eagle Creek Dr. was ripped off its stand and stolen in December</w:t>
      </w:r>
      <w:r w:rsidR="009E25D7">
        <w:t xml:space="preserve"> 2023</w:t>
      </w:r>
      <w:r w:rsidRPr="0075432A">
        <w:t xml:space="preserve">.  Also, vandalized </w:t>
      </w:r>
      <w:r w:rsidR="00D32B86">
        <w:t xml:space="preserve">was </w:t>
      </w:r>
      <w:r w:rsidR="009E25D7">
        <w:t xml:space="preserve">the </w:t>
      </w:r>
      <w:r w:rsidRPr="0075432A">
        <w:t xml:space="preserve">stop sign </w:t>
      </w:r>
      <w:r w:rsidR="009E25D7">
        <w:t>at</w:t>
      </w:r>
      <w:r w:rsidRPr="0075432A">
        <w:t xml:space="preserve"> </w:t>
      </w:r>
      <w:r w:rsidR="009E25D7">
        <w:t>W</w:t>
      </w:r>
      <w:r w:rsidRPr="0075432A">
        <w:t xml:space="preserve">ildflower &amp; </w:t>
      </w:r>
      <w:r w:rsidR="009E25D7">
        <w:t>P</w:t>
      </w:r>
      <w:r w:rsidRPr="0075432A">
        <w:t xml:space="preserve">alo </w:t>
      </w:r>
      <w:r w:rsidR="009E25D7">
        <w:t>A</w:t>
      </w:r>
      <w:r w:rsidRPr="0075432A">
        <w:t>lto.</w:t>
      </w:r>
      <w:r w:rsidR="004C63D1">
        <w:t xml:space="preserve">  No one indicated if the stop sign had been reported to </w:t>
      </w:r>
      <w:r w:rsidR="00377D6B">
        <w:t xml:space="preserve">the </w:t>
      </w:r>
      <w:r w:rsidR="004C63D1">
        <w:t>Sherriff or</w:t>
      </w:r>
      <w:r w:rsidR="00377D6B">
        <w:t xml:space="preserve"> the</w:t>
      </w:r>
      <w:r w:rsidR="00C378E7">
        <w:t xml:space="preserve"> county commissioner</w:t>
      </w:r>
      <w:r w:rsidR="004C63D1">
        <w:t>.</w:t>
      </w:r>
      <w:r w:rsidR="009E25D7">
        <w:t xml:space="preserve">  </w:t>
      </w:r>
    </w:p>
    <w:p w14:paraId="797BB27D" w14:textId="3899958C" w:rsidR="00F91FEE" w:rsidRDefault="00F91FEE" w:rsidP="001067BA">
      <w:pPr>
        <w:spacing w:before="120"/>
      </w:pPr>
      <w:r w:rsidRPr="001F36A5">
        <w:rPr>
          <w:u w:val="single"/>
        </w:rPr>
        <w:t>8.</w:t>
      </w:r>
      <w:r w:rsidR="0075432A">
        <w:rPr>
          <w:u w:val="single"/>
        </w:rPr>
        <w:t>3</w:t>
      </w:r>
      <w:r w:rsidRPr="001F36A5">
        <w:rPr>
          <w:u w:val="single"/>
        </w:rPr>
        <w:t xml:space="preserve"> Street Lights</w:t>
      </w:r>
      <w:r>
        <w:t xml:space="preserve">: </w:t>
      </w:r>
      <w:r w:rsidR="00D32B86">
        <w:t>O</w:t>
      </w:r>
      <w:r>
        <w:t xml:space="preserve">ne of the street lights were out and a mailbox under the light was vandalized.  </w:t>
      </w:r>
      <w:r w:rsidR="00D32B86">
        <w:t>The light was</w:t>
      </w:r>
      <w:r>
        <w:t xml:space="preserve"> reported to FELPs and they </w:t>
      </w:r>
      <w:r w:rsidR="001F36A5">
        <w:t xml:space="preserve">repaired the </w:t>
      </w:r>
      <w:r w:rsidR="00D32B86">
        <w:t>l</w:t>
      </w:r>
      <w:r w:rsidR="001F36A5">
        <w:t xml:space="preserve">ight.  </w:t>
      </w:r>
      <w:r w:rsidR="00D32B86">
        <w:t>The head of the Welcoming committee provided</w:t>
      </w:r>
      <w:r w:rsidR="001F36A5">
        <w:t xml:space="preserve"> a list of </w:t>
      </w:r>
      <w:proofErr w:type="gramStart"/>
      <w:r w:rsidR="001F36A5">
        <w:t>all of</w:t>
      </w:r>
      <w:proofErr w:type="gramEnd"/>
      <w:r w:rsidR="001F36A5">
        <w:t xml:space="preserve"> our street lights </w:t>
      </w:r>
      <w:r w:rsidR="009E25D7">
        <w:t xml:space="preserve">with the associated FELPs Pole number </w:t>
      </w:r>
      <w:r w:rsidR="001F36A5">
        <w:t xml:space="preserve">and </w:t>
      </w:r>
      <w:r w:rsidR="00D32B86">
        <w:t>it was</w:t>
      </w:r>
      <w:r w:rsidR="001F36A5">
        <w:t xml:space="preserve"> suggested we put it on the webpage so people can find their street light and report it by the FELPs number on the pole</w:t>
      </w:r>
      <w:r w:rsidR="00D32B86">
        <w:t xml:space="preserve"> if it goes out.</w:t>
      </w:r>
    </w:p>
    <w:p w14:paraId="4F3558AF" w14:textId="23CB95C1" w:rsidR="00F91FEE" w:rsidRDefault="00F91FEE" w:rsidP="001067BA">
      <w:pPr>
        <w:spacing w:before="120"/>
      </w:pPr>
      <w:r w:rsidRPr="001F36A5">
        <w:rPr>
          <w:u w:val="single"/>
        </w:rPr>
        <w:t>8.</w:t>
      </w:r>
      <w:r w:rsidR="0075432A">
        <w:rPr>
          <w:u w:val="single"/>
        </w:rPr>
        <w:t>4</w:t>
      </w:r>
      <w:r w:rsidRPr="00DA5D50">
        <w:rPr>
          <w:u w:val="single"/>
        </w:rPr>
        <w:t xml:space="preserve"> C</w:t>
      </w:r>
      <w:r w:rsidRPr="001F36A5">
        <w:rPr>
          <w:u w:val="single"/>
        </w:rPr>
        <w:t>hickens/Fowl</w:t>
      </w:r>
      <w:r w:rsidR="001F36A5">
        <w:t xml:space="preserve">: </w:t>
      </w:r>
      <w:r w:rsidR="00DA5D50" w:rsidRPr="00DA5D50">
        <w:t>There has been renewed interest from the community about raising chickens/</w:t>
      </w:r>
      <w:r w:rsidR="00D32B86">
        <w:t>f</w:t>
      </w:r>
      <w:r w:rsidR="00DA5D50" w:rsidRPr="00DA5D50">
        <w:t>owls</w:t>
      </w:r>
      <w:r w:rsidR="00D32B86">
        <w:t>.</w:t>
      </w:r>
      <w:r w:rsidR="00DA5D50" w:rsidRPr="00DA5D50">
        <w:t xml:space="preserve"> </w:t>
      </w:r>
      <w:r w:rsidR="00D32B86">
        <w:t>T</w:t>
      </w:r>
      <w:r w:rsidR="00DA5D50" w:rsidRPr="00DA5D50">
        <w:t xml:space="preserve">his would need to come as a request letter from a registered member of the community to the POA asking that an amendment to the restriction be considered by the board, if feasible then a date would be set for it to be voted on by the membership at an annual or special meeting.  </w:t>
      </w:r>
      <w:r w:rsidR="001F36A5">
        <w:t>Discussed what it will take to allow Chickens/Fowl and how many per acre would be allowed.</w:t>
      </w:r>
      <w:r w:rsidR="0075432A">
        <w:t xml:space="preserve">  Resident asked how many people </w:t>
      </w:r>
      <w:proofErr w:type="gramStart"/>
      <w:r w:rsidR="0075432A">
        <w:t>have to</w:t>
      </w:r>
      <w:proofErr w:type="gramEnd"/>
      <w:r w:rsidR="0075432A">
        <w:t xml:space="preserve"> approve the change – answer, 2/3s of membership have to vote for change.  It was discussed whether we could change bylaws so that the voting block was made up of those that </w:t>
      </w:r>
      <w:proofErr w:type="gramStart"/>
      <w:r w:rsidR="0075432A">
        <w:t>actually respond</w:t>
      </w:r>
      <w:proofErr w:type="gramEnd"/>
      <w:r w:rsidR="0075432A">
        <w:t xml:space="preserve"> since so many residents don’t bother to respond to anything.  Discussion ensued as to what fowl would be acceptable and how many per acre and what the chicken houses would look like.    </w:t>
      </w:r>
    </w:p>
    <w:p w14:paraId="67FCB7D9" w14:textId="584FE079" w:rsidR="00D32B86" w:rsidRDefault="001F36A5" w:rsidP="001067BA">
      <w:pPr>
        <w:spacing w:before="120"/>
      </w:pPr>
      <w:r w:rsidRPr="001F36A5">
        <w:rPr>
          <w:u w:val="single"/>
        </w:rPr>
        <w:t>8.</w:t>
      </w:r>
      <w:r w:rsidR="0075432A">
        <w:rPr>
          <w:u w:val="single"/>
        </w:rPr>
        <w:t>5</w:t>
      </w:r>
      <w:r w:rsidRPr="00DA5D50">
        <w:rPr>
          <w:u w:val="single"/>
        </w:rPr>
        <w:t xml:space="preserve"> Deed</w:t>
      </w:r>
      <w:r w:rsidRPr="001F36A5">
        <w:rPr>
          <w:u w:val="single"/>
        </w:rPr>
        <w:t xml:space="preserve"> Restr</w:t>
      </w:r>
      <w:r>
        <w:rPr>
          <w:u w:val="single"/>
        </w:rPr>
        <w:t>i</w:t>
      </w:r>
      <w:r w:rsidRPr="001F36A5">
        <w:rPr>
          <w:u w:val="single"/>
        </w:rPr>
        <w:t>ct</w:t>
      </w:r>
      <w:r>
        <w:rPr>
          <w:u w:val="single"/>
        </w:rPr>
        <w:t>io</w:t>
      </w:r>
      <w:r w:rsidRPr="001F36A5">
        <w:rPr>
          <w:u w:val="single"/>
        </w:rPr>
        <w:t>ns</w:t>
      </w:r>
      <w:r>
        <w:t xml:space="preserve">:  A resident asked where the deed restrictions were listed and another resident stated that the board needed to make sure all restrictions were treated equally.  </w:t>
      </w:r>
      <w:r w:rsidR="00D32B86">
        <w:t>The board was</w:t>
      </w:r>
      <w:r>
        <w:t xml:space="preserve"> not aware of any problems like that.  </w:t>
      </w:r>
      <w:r w:rsidR="00D32B86">
        <w:t xml:space="preserve">An example of </w:t>
      </w:r>
      <w:r>
        <w:t>some residents already hav</w:t>
      </w:r>
      <w:r w:rsidR="00D32B86">
        <w:t>ing</w:t>
      </w:r>
      <w:r>
        <w:t xml:space="preserve"> chickens and nothing being done about </w:t>
      </w:r>
      <w:r w:rsidR="009B105B">
        <w:t xml:space="preserve">it </w:t>
      </w:r>
      <w:r w:rsidR="00D32B86">
        <w:t>was provided</w:t>
      </w:r>
      <w:r>
        <w:t>.  A discussion concerning 4H projects ensued.</w:t>
      </w:r>
      <w:r w:rsidR="004C63D1">
        <w:t xml:space="preserve">  Another resident asked about the fines, if there was a list somewhere.  </w:t>
      </w:r>
      <w:r w:rsidR="00D32B86">
        <w:t>T</w:t>
      </w:r>
      <w:r w:rsidR="004C63D1">
        <w:t xml:space="preserve">he ACC </w:t>
      </w:r>
      <w:r w:rsidR="004C63D1">
        <w:lastRenderedPageBreak/>
        <w:t>mentioned during the Nov 2023 meeting th</w:t>
      </w:r>
      <w:r w:rsidR="00377D6B">
        <w:t>ey</w:t>
      </w:r>
      <w:r w:rsidR="004C63D1">
        <w:t xml:space="preserve"> would see about compiling a list from the TX HOA page because they have a list of specific violations with a specific fine.  </w:t>
      </w:r>
    </w:p>
    <w:p w14:paraId="65C8219A" w14:textId="4832B1FE" w:rsidR="00474DBF" w:rsidRDefault="00474DBF" w:rsidP="001067BA">
      <w:pPr>
        <w:spacing w:before="120"/>
      </w:pPr>
      <w:r w:rsidRPr="00474DBF">
        <w:rPr>
          <w:u w:val="single"/>
        </w:rPr>
        <w:t>8.</w:t>
      </w:r>
      <w:r w:rsidR="0075432A">
        <w:rPr>
          <w:u w:val="single"/>
        </w:rPr>
        <w:t>6</w:t>
      </w:r>
      <w:r w:rsidRPr="00474DBF">
        <w:rPr>
          <w:u w:val="single"/>
        </w:rPr>
        <w:t xml:space="preserve"> </w:t>
      </w:r>
      <w:r w:rsidR="00D32B86">
        <w:rPr>
          <w:u w:val="single"/>
        </w:rPr>
        <w:t>W</w:t>
      </w:r>
      <w:r w:rsidRPr="00474DBF">
        <w:rPr>
          <w:u w:val="single"/>
        </w:rPr>
        <w:t>eb</w:t>
      </w:r>
      <w:r w:rsidR="00D32B86">
        <w:rPr>
          <w:u w:val="single"/>
        </w:rPr>
        <w:t xml:space="preserve"> Issues</w:t>
      </w:r>
      <w:r>
        <w:t xml:space="preserve">:  </w:t>
      </w:r>
      <w:r w:rsidR="00D32B86">
        <w:t>There is a</w:t>
      </w:r>
      <w:r>
        <w:t xml:space="preserve"> missing form on the construction page of the website.  </w:t>
      </w:r>
      <w:r w:rsidR="00D32B86">
        <w:t xml:space="preserve">The </w:t>
      </w:r>
      <w:r w:rsidR="000657D0">
        <w:t xml:space="preserve">new </w:t>
      </w:r>
      <w:r w:rsidR="00D32B86">
        <w:t>webmaster is updating the webpage</w:t>
      </w:r>
      <w:r w:rsidR="000657D0">
        <w:t xml:space="preserve"> contents.</w:t>
      </w:r>
    </w:p>
    <w:p w14:paraId="08E7739E" w14:textId="31A38B87" w:rsidR="00474DBF" w:rsidRDefault="00474DBF" w:rsidP="001067BA">
      <w:pPr>
        <w:spacing w:before="120"/>
      </w:pPr>
      <w:r w:rsidRPr="00474DBF">
        <w:rPr>
          <w:u w:val="single"/>
        </w:rPr>
        <w:t>8.</w:t>
      </w:r>
      <w:r w:rsidR="0075432A">
        <w:rPr>
          <w:u w:val="single"/>
        </w:rPr>
        <w:t>7</w:t>
      </w:r>
      <w:r w:rsidRPr="00474DBF">
        <w:rPr>
          <w:u w:val="single"/>
        </w:rPr>
        <w:t xml:space="preserve"> Speeding</w:t>
      </w:r>
      <w:r>
        <w:t xml:space="preserve">:  </w:t>
      </w:r>
      <w:r w:rsidR="000657D0">
        <w:t>Several residents are experience</w:t>
      </w:r>
      <w:r>
        <w:t xml:space="preserve"> speeding down their road.  The POA does not handle criminal activity</w:t>
      </w:r>
      <w:r w:rsidR="000657D0">
        <w:t xml:space="preserve">; </w:t>
      </w:r>
      <w:r w:rsidR="004D0AE4">
        <w:t>residen</w:t>
      </w:r>
      <w:r w:rsidR="000657D0">
        <w:t>ts</w:t>
      </w:r>
      <w:r w:rsidR="004D0AE4">
        <w:t xml:space="preserve"> w</w:t>
      </w:r>
      <w:r w:rsidR="000657D0">
        <w:t>ere</w:t>
      </w:r>
      <w:r w:rsidR="004D0AE4">
        <w:t xml:space="preserve"> directed to call the Sherriff’s Office.</w:t>
      </w:r>
    </w:p>
    <w:p w14:paraId="1CCA93E7" w14:textId="0DFD55C1" w:rsidR="00474DBF" w:rsidRDefault="00474DBF" w:rsidP="001067BA">
      <w:pPr>
        <w:spacing w:before="120"/>
      </w:pPr>
      <w:r w:rsidRPr="00474DBF">
        <w:rPr>
          <w:u w:val="single"/>
        </w:rPr>
        <w:t>8.</w:t>
      </w:r>
      <w:r w:rsidR="0075432A">
        <w:rPr>
          <w:u w:val="single"/>
        </w:rPr>
        <w:t>8</w:t>
      </w:r>
      <w:r w:rsidRPr="00474DBF">
        <w:rPr>
          <w:u w:val="single"/>
        </w:rPr>
        <w:t xml:space="preserve"> </w:t>
      </w:r>
      <w:r w:rsidR="000657D0">
        <w:rPr>
          <w:u w:val="single"/>
        </w:rPr>
        <w:t>Roberts Rules</w:t>
      </w:r>
      <w:r>
        <w:t xml:space="preserve">:  A resident asked if we approved the minutes </w:t>
      </w:r>
      <w:r w:rsidR="00377D6B">
        <w:t xml:space="preserve">and the treasurer’s report </w:t>
      </w:r>
      <w:r>
        <w:t>through Robert’s Rules.  The board apologized and immediately approved both through Robert’s Rules.</w:t>
      </w:r>
      <w:r w:rsidR="00436BA5">
        <w:t xml:space="preserve"> </w:t>
      </w:r>
    </w:p>
    <w:p w14:paraId="2F222288" w14:textId="41B5AC44" w:rsidR="00436BA5" w:rsidRPr="00F91FEE" w:rsidRDefault="00436BA5" w:rsidP="001067BA">
      <w:pPr>
        <w:spacing w:before="120"/>
      </w:pPr>
      <w:r w:rsidRPr="00436BA5">
        <w:rPr>
          <w:u w:val="single"/>
        </w:rPr>
        <w:t>8.</w:t>
      </w:r>
      <w:r w:rsidR="0075432A">
        <w:rPr>
          <w:u w:val="single"/>
        </w:rPr>
        <w:t>9</w:t>
      </w:r>
      <w:r w:rsidRPr="00436BA5">
        <w:rPr>
          <w:u w:val="single"/>
        </w:rPr>
        <w:t xml:space="preserve"> Dues Increase</w:t>
      </w:r>
      <w:r>
        <w:t xml:space="preserve">:  </w:t>
      </w:r>
      <w:r w:rsidR="00A15E77">
        <w:t>Based on the discussion during the treasurer’s report, t</w:t>
      </w:r>
      <w:r w:rsidR="00E1162B">
        <w:t xml:space="preserve">he </w:t>
      </w:r>
      <w:r w:rsidR="00A15E77">
        <w:t>process to</w:t>
      </w:r>
      <w:r w:rsidR="00E1162B">
        <w:t xml:space="preserve"> rais</w:t>
      </w:r>
      <w:r w:rsidR="00A15E77">
        <w:t>e</w:t>
      </w:r>
      <w:r w:rsidR="00E1162B">
        <w:t xml:space="preserve"> the</w:t>
      </w:r>
      <w:r w:rsidR="00A15E77">
        <w:t xml:space="preserve"> annual</w:t>
      </w:r>
      <w:r w:rsidR="00E1162B">
        <w:t xml:space="preserve"> dues</w:t>
      </w:r>
      <w:r w:rsidR="000657D0">
        <w:t xml:space="preserve"> was discussed</w:t>
      </w:r>
      <w:r w:rsidR="00E1162B">
        <w:t xml:space="preserve">.  </w:t>
      </w:r>
      <w:r w:rsidR="00A15E77">
        <w:t>This generated m</w:t>
      </w:r>
      <w:r>
        <w:t>uch discussion on raising the dues to pay for expenses.</w:t>
      </w:r>
      <w:r w:rsidR="00E1162B">
        <w:t xml:space="preserve">  </w:t>
      </w:r>
      <w:r w:rsidR="000657D0">
        <w:t>The board will</w:t>
      </w:r>
      <w:r w:rsidR="0060729D">
        <w:t xml:space="preserve"> research the process of raising the dues and provide response during the March meeting to residents who asked to have dues increased.</w:t>
      </w:r>
    </w:p>
    <w:p w14:paraId="3F4ED476" w14:textId="58699D2F" w:rsidR="007423B6" w:rsidRPr="00436BA5" w:rsidRDefault="001067BA" w:rsidP="00BE161F">
      <w:pPr>
        <w:spacing w:before="120"/>
      </w:pPr>
      <w:r w:rsidRPr="00436BA5">
        <w:rPr>
          <w:b/>
          <w:bCs/>
        </w:rPr>
        <w:t xml:space="preserve">9.  Adjourn.  </w:t>
      </w:r>
      <w:r w:rsidRPr="00436BA5">
        <w:t>The meeting was adjourned at 8:0</w:t>
      </w:r>
      <w:r w:rsidR="00625695">
        <w:t>0</w:t>
      </w:r>
      <w:r w:rsidRPr="00436BA5">
        <w:t xml:space="preserve"> p.m.  </w:t>
      </w:r>
    </w:p>
    <w:p w14:paraId="305D2700" w14:textId="77777777" w:rsidR="000D05A5" w:rsidRPr="001D3A77" w:rsidRDefault="000D05A5" w:rsidP="00BE161F">
      <w:pPr>
        <w:spacing w:before="120"/>
        <w:rPr>
          <w:highlight w:val="yellow"/>
        </w:rPr>
      </w:pPr>
    </w:p>
    <w:p w14:paraId="2F9A96AA" w14:textId="27460FB5" w:rsidR="00F77150" w:rsidRDefault="00F77150">
      <w:pPr>
        <w:rPr>
          <w:b/>
          <w:bCs/>
        </w:rPr>
      </w:pPr>
      <w:r>
        <w:rPr>
          <w:b/>
          <w:bCs/>
        </w:rPr>
        <w:br w:type="page"/>
      </w:r>
    </w:p>
    <w:p w14:paraId="45D56194" w14:textId="6463024E" w:rsidR="000D05A5" w:rsidRDefault="00F77150" w:rsidP="00BE161F">
      <w:pPr>
        <w:spacing w:before="120"/>
        <w:rPr>
          <w:b/>
          <w:bCs/>
        </w:rPr>
      </w:pPr>
      <w:r>
        <w:rPr>
          <w:b/>
          <w:bCs/>
        </w:rPr>
        <w:lastRenderedPageBreak/>
        <w:t>Attachment One – January 2024 Treasurer’s Report</w:t>
      </w:r>
    </w:p>
    <w:p w14:paraId="247EDEFC" w14:textId="77777777" w:rsidR="00F77150" w:rsidRDefault="00F77150" w:rsidP="00BE161F">
      <w:pPr>
        <w:spacing w:before="120"/>
        <w:rPr>
          <w:b/>
          <w:bCs/>
        </w:rPr>
      </w:pPr>
    </w:p>
    <w:p w14:paraId="7112F85F" w14:textId="7ECCD138" w:rsidR="00F77150" w:rsidRDefault="00F77150" w:rsidP="00BE161F">
      <w:pPr>
        <w:spacing w:before="120"/>
        <w:rPr>
          <w:b/>
          <w:bCs/>
        </w:rPr>
      </w:pPr>
      <w:r w:rsidRPr="00F77150">
        <w:rPr>
          <w:b/>
          <w:bCs/>
          <w:noProof/>
        </w:rPr>
        <w:drawing>
          <wp:inline distT="0" distB="0" distL="0" distR="0" wp14:anchorId="12833C1F" wp14:editId="0E5B5BBF">
            <wp:extent cx="5943600" cy="6164580"/>
            <wp:effectExtent l="0" t="0" r="0" b="0"/>
            <wp:docPr id="1789942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994242" name=""/>
                    <pic:cNvPicPr/>
                  </pic:nvPicPr>
                  <pic:blipFill>
                    <a:blip r:embed="rId8"/>
                    <a:stretch>
                      <a:fillRect/>
                    </a:stretch>
                  </pic:blipFill>
                  <pic:spPr>
                    <a:xfrm>
                      <a:off x="0" y="0"/>
                      <a:ext cx="5943600" cy="6164580"/>
                    </a:xfrm>
                    <a:prstGeom prst="rect">
                      <a:avLst/>
                    </a:prstGeom>
                  </pic:spPr>
                </pic:pic>
              </a:graphicData>
            </a:graphic>
          </wp:inline>
        </w:drawing>
      </w:r>
    </w:p>
    <w:sectPr w:rsidR="00F77150" w:rsidSect="0022657A">
      <w:pgSz w:w="12240" w:h="15840"/>
      <w:pgMar w:top="1440" w:right="1440" w:bottom="1440" w:left="144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C6D48B" w14:textId="77777777" w:rsidR="0022657A" w:rsidRDefault="0022657A" w:rsidP="00C81A42">
      <w:r>
        <w:separator/>
      </w:r>
    </w:p>
  </w:endnote>
  <w:endnote w:type="continuationSeparator" w:id="0">
    <w:p w14:paraId="1E38B2F4" w14:textId="77777777" w:rsidR="0022657A" w:rsidRDefault="0022657A" w:rsidP="00C81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WenQuanYi Micro Hei">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ans">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Century Schoolbook L">
    <w:altName w:val="Cambria"/>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0F9882" w14:textId="77777777" w:rsidR="0022657A" w:rsidRDefault="0022657A" w:rsidP="00C81A42">
      <w:r>
        <w:separator/>
      </w:r>
    </w:p>
  </w:footnote>
  <w:footnote w:type="continuationSeparator" w:id="0">
    <w:p w14:paraId="0CC5559D" w14:textId="77777777" w:rsidR="0022657A" w:rsidRDefault="0022657A" w:rsidP="00C81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193241"/>
    <w:multiLevelType w:val="hybridMultilevel"/>
    <w:tmpl w:val="5E600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0749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23B6"/>
    <w:rsid w:val="000416A7"/>
    <w:rsid w:val="000657D0"/>
    <w:rsid w:val="000D05A5"/>
    <w:rsid w:val="000F3E5F"/>
    <w:rsid w:val="001067BA"/>
    <w:rsid w:val="00144F17"/>
    <w:rsid w:val="001D3A77"/>
    <w:rsid w:val="001F36A5"/>
    <w:rsid w:val="0022657A"/>
    <w:rsid w:val="00227C8B"/>
    <w:rsid w:val="002446F8"/>
    <w:rsid w:val="002A39FA"/>
    <w:rsid w:val="002C670B"/>
    <w:rsid w:val="002E72AC"/>
    <w:rsid w:val="002F6CC5"/>
    <w:rsid w:val="00314330"/>
    <w:rsid w:val="0033659C"/>
    <w:rsid w:val="00354B69"/>
    <w:rsid w:val="00377D6B"/>
    <w:rsid w:val="003F262B"/>
    <w:rsid w:val="00436BA5"/>
    <w:rsid w:val="004515BA"/>
    <w:rsid w:val="00460BB2"/>
    <w:rsid w:val="00474DBF"/>
    <w:rsid w:val="004A0E94"/>
    <w:rsid w:val="004C63D1"/>
    <w:rsid w:val="004C6451"/>
    <w:rsid w:val="004C7047"/>
    <w:rsid w:val="004D0AE4"/>
    <w:rsid w:val="00500454"/>
    <w:rsid w:val="00516745"/>
    <w:rsid w:val="005806BD"/>
    <w:rsid w:val="00591CE0"/>
    <w:rsid w:val="005E07DE"/>
    <w:rsid w:val="005F16B8"/>
    <w:rsid w:val="00605E9C"/>
    <w:rsid w:val="0060729D"/>
    <w:rsid w:val="00613770"/>
    <w:rsid w:val="00621961"/>
    <w:rsid w:val="00625695"/>
    <w:rsid w:val="00686871"/>
    <w:rsid w:val="006C1DDC"/>
    <w:rsid w:val="006D1FD4"/>
    <w:rsid w:val="00741A2A"/>
    <w:rsid w:val="007423B6"/>
    <w:rsid w:val="00751CFF"/>
    <w:rsid w:val="00752ED5"/>
    <w:rsid w:val="00753063"/>
    <w:rsid w:val="0075432A"/>
    <w:rsid w:val="00787AD3"/>
    <w:rsid w:val="007C7BCB"/>
    <w:rsid w:val="007D0B32"/>
    <w:rsid w:val="0081314D"/>
    <w:rsid w:val="00814866"/>
    <w:rsid w:val="00824F4F"/>
    <w:rsid w:val="00827A48"/>
    <w:rsid w:val="00842C7D"/>
    <w:rsid w:val="0085196D"/>
    <w:rsid w:val="008C7656"/>
    <w:rsid w:val="008D6F86"/>
    <w:rsid w:val="008F1D32"/>
    <w:rsid w:val="009110CE"/>
    <w:rsid w:val="009B105B"/>
    <w:rsid w:val="009E25D7"/>
    <w:rsid w:val="00A15E77"/>
    <w:rsid w:val="00A236A5"/>
    <w:rsid w:val="00B63957"/>
    <w:rsid w:val="00BB0D19"/>
    <w:rsid w:val="00BE161F"/>
    <w:rsid w:val="00C07159"/>
    <w:rsid w:val="00C378E7"/>
    <w:rsid w:val="00C40FAA"/>
    <w:rsid w:val="00C81A42"/>
    <w:rsid w:val="00CD7DFD"/>
    <w:rsid w:val="00CF3082"/>
    <w:rsid w:val="00D000DD"/>
    <w:rsid w:val="00D32B86"/>
    <w:rsid w:val="00DA5D50"/>
    <w:rsid w:val="00DC2766"/>
    <w:rsid w:val="00DD1A63"/>
    <w:rsid w:val="00DF349E"/>
    <w:rsid w:val="00E1162B"/>
    <w:rsid w:val="00E11EC1"/>
    <w:rsid w:val="00E14AE4"/>
    <w:rsid w:val="00E4162E"/>
    <w:rsid w:val="00EC0124"/>
    <w:rsid w:val="00F00829"/>
    <w:rsid w:val="00F07B7D"/>
    <w:rsid w:val="00F3185E"/>
    <w:rsid w:val="00F77150"/>
    <w:rsid w:val="00F81575"/>
    <w:rsid w:val="00F91FEE"/>
    <w:rsid w:val="00F93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2DFDC"/>
  <w15:docId w15:val="{368FEC42-06E6-43B3-B172-732881402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WenQuanYi Micro Hei" w:hAnsi="Liberation Serif" w:cs="Lohit Devanagari"/>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link w:val="HeaderChar"/>
    <w:uiPriority w:val="99"/>
    <w:unhideWhenUsed/>
    <w:rsid w:val="00C81A42"/>
    <w:pPr>
      <w:tabs>
        <w:tab w:val="center" w:pos="4680"/>
        <w:tab w:val="right" w:pos="9360"/>
      </w:tabs>
    </w:pPr>
    <w:rPr>
      <w:rFonts w:cs="Mangal"/>
      <w:szCs w:val="21"/>
    </w:rPr>
  </w:style>
  <w:style w:type="character" w:customStyle="1" w:styleId="HeaderChar">
    <w:name w:val="Header Char"/>
    <w:basedOn w:val="DefaultParagraphFont"/>
    <w:link w:val="Header"/>
    <w:uiPriority w:val="99"/>
    <w:rsid w:val="00C81A42"/>
    <w:rPr>
      <w:rFonts w:cs="Mangal"/>
      <w:szCs w:val="21"/>
    </w:rPr>
  </w:style>
  <w:style w:type="paragraph" w:styleId="Footer">
    <w:name w:val="footer"/>
    <w:basedOn w:val="Normal"/>
    <w:link w:val="FooterChar"/>
    <w:uiPriority w:val="99"/>
    <w:unhideWhenUsed/>
    <w:rsid w:val="00C81A42"/>
    <w:pPr>
      <w:tabs>
        <w:tab w:val="center" w:pos="4680"/>
        <w:tab w:val="right" w:pos="9360"/>
      </w:tabs>
    </w:pPr>
    <w:rPr>
      <w:rFonts w:cs="Mangal"/>
      <w:szCs w:val="21"/>
    </w:rPr>
  </w:style>
  <w:style w:type="character" w:customStyle="1" w:styleId="FooterChar">
    <w:name w:val="Footer Char"/>
    <w:basedOn w:val="DefaultParagraphFont"/>
    <w:link w:val="Footer"/>
    <w:uiPriority w:val="99"/>
    <w:rsid w:val="00C81A42"/>
    <w:rPr>
      <w:rFonts w:cs="Mangal"/>
      <w:szCs w:val="21"/>
    </w:rPr>
  </w:style>
  <w:style w:type="paragraph" w:styleId="ListParagraph">
    <w:name w:val="List Paragraph"/>
    <w:basedOn w:val="Normal"/>
    <w:uiPriority w:val="34"/>
    <w:qFormat/>
    <w:rsid w:val="00EC0124"/>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1793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Recipes Default</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Recipes Default</dc:title>
  <dc:subject/>
  <dc:creator>Miller, Linda</dc:creator>
  <dc:description/>
  <cp:lastModifiedBy>Miller, Linda</cp:lastModifiedBy>
  <cp:revision>4</cp:revision>
  <cp:lastPrinted>2024-03-26T21:24:00Z</cp:lastPrinted>
  <dcterms:created xsi:type="dcterms:W3CDTF">2024-04-04T22:25:00Z</dcterms:created>
  <dcterms:modified xsi:type="dcterms:W3CDTF">2024-04-17T15:10:00Z</dcterms:modified>
  <dc:language>en-US</dc:language>
</cp:coreProperties>
</file>